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54" w:rsidRPr="00DF3A3B" w:rsidRDefault="007C3454" w:rsidP="007C3454">
      <w:pPr>
        <w:ind w:firstLine="142"/>
        <w:jc w:val="center"/>
        <w:rPr>
          <w:sz w:val="40"/>
          <w:szCs w:val="40"/>
        </w:rPr>
      </w:pPr>
      <w:r w:rsidRPr="00FC306B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2pt;height:24.8pt" fillcolor="#06c" strokecolor="#9cf" strokeweight="1.5pt">
            <v:shadow on="t" color="#900"/>
            <v:textpath style="font-family:&quot;Impact&quot;;font-size:20pt;font-weight:bold;v-text-kern:t" trim="t" fitpath="t" string="Психологический комфорт ребенка  в семье."/>
          </v:shape>
        </w:pict>
      </w:r>
      <w:r w:rsidRPr="00DF3A3B">
        <w:rPr>
          <w:b/>
          <w:sz w:val="24"/>
          <w:szCs w:val="24"/>
        </w:rPr>
        <w:t xml:space="preserve">Информацию подготовил педагог – психолог </w:t>
      </w:r>
      <w:proofErr w:type="spellStart"/>
      <w:r>
        <w:rPr>
          <w:b/>
          <w:sz w:val="24"/>
          <w:szCs w:val="24"/>
        </w:rPr>
        <w:t>Верницкая</w:t>
      </w:r>
      <w:proofErr w:type="spellEnd"/>
      <w:r>
        <w:rPr>
          <w:b/>
          <w:sz w:val="24"/>
          <w:szCs w:val="24"/>
        </w:rPr>
        <w:t xml:space="preserve"> Е.А </w:t>
      </w:r>
      <w:r w:rsidRPr="00DF3A3B">
        <w:rPr>
          <w:b/>
          <w:sz w:val="24"/>
          <w:szCs w:val="24"/>
        </w:rPr>
        <w:t xml:space="preserve">МБДОУ </w:t>
      </w:r>
      <w:proofErr w:type="spellStart"/>
      <w:r w:rsidRPr="00DF3A3B">
        <w:rPr>
          <w:b/>
          <w:sz w:val="24"/>
          <w:szCs w:val="24"/>
        </w:rPr>
        <w:t>д</w:t>
      </w:r>
      <w:proofErr w:type="spellEnd"/>
      <w:r w:rsidRPr="00DF3A3B">
        <w:rPr>
          <w:b/>
          <w:sz w:val="24"/>
          <w:szCs w:val="24"/>
        </w:rPr>
        <w:t>/с № 51 «Рябинка»</w:t>
      </w:r>
    </w:p>
    <w:p w:rsidR="007C3454" w:rsidRPr="00DF3A3B" w:rsidRDefault="007C3454" w:rsidP="007C3454">
      <w:pPr>
        <w:ind w:firstLine="142"/>
        <w:jc w:val="center"/>
        <w:rPr>
          <w:sz w:val="32"/>
          <w:szCs w:val="32"/>
        </w:rPr>
      </w:pPr>
      <w:r w:rsidRPr="00DF3A3B">
        <w:rPr>
          <w:sz w:val="32"/>
          <w:szCs w:val="32"/>
        </w:rPr>
        <w:t>Маленькие дети очень проницательны. Они чувствуют атмосферу в доме, и болезненно реагируют на конфликты родителей. Не все свои переживания детки способны объяснить словами, но по их поведению, вы всегда сможете понять, насколько тяжело переживается ими та или иная ситуация.</w:t>
      </w:r>
    </w:p>
    <w:p w:rsidR="007C3454" w:rsidRPr="00DF3A3B" w:rsidRDefault="007C3454" w:rsidP="007C3454">
      <w:pPr>
        <w:ind w:firstLine="142"/>
        <w:jc w:val="center"/>
        <w:rPr>
          <w:sz w:val="32"/>
          <w:szCs w:val="32"/>
        </w:rPr>
      </w:pPr>
      <w:r w:rsidRPr="00DF3A3B">
        <w:rPr>
          <w:sz w:val="32"/>
          <w:szCs w:val="32"/>
        </w:rPr>
        <w:t>Введите за правило – </w:t>
      </w:r>
      <w:r w:rsidRPr="00DF3A3B">
        <w:rPr>
          <w:b/>
          <w:bCs/>
          <w:sz w:val="32"/>
          <w:szCs w:val="32"/>
        </w:rPr>
        <w:t>никогда не выяснять отношения при детях</w:t>
      </w:r>
      <w:r w:rsidRPr="00DF3A3B">
        <w:rPr>
          <w:sz w:val="32"/>
          <w:szCs w:val="32"/>
        </w:rPr>
        <w:t xml:space="preserve">! Старайтесь не повышать голос и разговаривать спокойно, как с детьми, так и между собой. Не посвящайте ребенка в подробности конфликтов членами Вашей семьи, никогда не говорите плохо друг о друге – для малыша оба родителя важны и обоих он любит. Создание психологического комфорта для ребенка — первостепенная задача, если вы хотите, чтобы он рос </w:t>
      </w:r>
      <w:proofErr w:type="gramStart"/>
      <w:r w:rsidRPr="00DF3A3B">
        <w:rPr>
          <w:sz w:val="32"/>
          <w:szCs w:val="32"/>
        </w:rPr>
        <w:t>здоровым</w:t>
      </w:r>
      <w:proofErr w:type="gramEnd"/>
      <w:r w:rsidRPr="00DF3A3B">
        <w:rPr>
          <w:sz w:val="32"/>
          <w:szCs w:val="32"/>
        </w:rPr>
        <w:t xml:space="preserve"> и нормальным.</w:t>
      </w:r>
    </w:p>
    <w:p w:rsidR="007C3454" w:rsidRPr="00DF3A3B" w:rsidRDefault="007C3454" w:rsidP="007C3454">
      <w:pPr>
        <w:ind w:firstLine="142"/>
        <w:jc w:val="center"/>
        <w:rPr>
          <w:sz w:val="32"/>
          <w:szCs w:val="32"/>
        </w:rPr>
      </w:pPr>
      <w:r w:rsidRPr="00DF3A3B">
        <w:rPr>
          <w:sz w:val="32"/>
          <w:szCs w:val="32"/>
        </w:rPr>
        <w:t>Бабушки и дедушки должны быть помощникам, уделять внимание внукам, дарить общение, но никогда не настраивать малыша против одного из родителей не «делить» ребенка между родственниками мамы и папы.</w:t>
      </w:r>
    </w:p>
    <w:p w:rsidR="007C3454" w:rsidRPr="00DF3A3B" w:rsidRDefault="007C3454" w:rsidP="007C3454">
      <w:pPr>
        <w:ind w:firstLine="142"/>
        <w:jc w:val="center"/>
        <w:rPr>
          <w:sz w:val="32"/>
          <w:szCs w:val="32"/>
        </w:rPr>
      </w:pPr>
      <w:r w:rsidRPr="00DF3A3B">
        <w:rPr>
          <w:b/>
          <w:bCs/>
          <w:sz w:val="32"/>
          <w:szCs w:val="32"/>
        </w:rPr>
        <w:t xml:space="preserve">Ребенку нужно всегда ощущать себя </w:t>
      </w:r>
      <w:proofErr w:type="gramStart"/>
      <w:r w:rsidRPr="00DF3A3B">
        <w:rPr>
          <w:b/>
          <w:bCs/>
          <w:sz w:val="32"/>
          <w:szCs w:val="32"/>
        </w:rPr>
        <w:t>защищенным</w:t>
      </w:r>
      <w:proofErr w:type="gramEnd"/>
      <w:r w:rsidRPr="00DF3A3B">
        <w:rPr>
          <w:sz w:val="32"/>
          <w:szCs w:val="32"/>
        </w:rPr>
        <w:t>. Он должен знать и чувствовать, что он любим, и его всегда поддержат. У детей есть свои детские неприятности, например ссоры с друзьями. В таких ситуациях может понадобиться Ваш родительский совет и понимание.</w:t>
      </w:r>
    </w:p>
    <w:p w:rsidR="00FB62F0" w:rsidRPr="007C3454" w:rsidRDefault="007C3454" w:rsidP="007C3454">
      <w:pPr>
        <w:ind w:firstLine="142"/>
        <w:jc w:val="center"/>
        <w:rPr>
          <w:sz w:val="32"/>
          <w:szCs w:val="32"/>
        </w:rPr>
      </w:pPr>
      <w:r w:rsidRPr="00DF3A3B">
        <w:rPr>
          <w:sz w:val="32"/>
          <w:szCs w:val="32"/>
        </w:rPr>
        <w:t>Выслушайте, и обязательно, предложите оптимальный вариант решения проблемы, малыш будет благодарен Вам и на его душе станет легче. Старайтесь дружить со своим ребёнком, цените его откровенность и дорожите ею. Дети не прощают предательства! Будьте честны и искренни с малышом, тогда и ему, и Вам, будет легко и спокойно.</w:t>
      </w:r>
    </w:p>
    <w:sectPr w:rsidR="00FB62F0" w:rsidRPr="007C3454" w:rsidSect="00DF3A3B">
      <w:pgSz w:w="11906" w:h="16838"/>
      <w:pgMar w:top="1134" w:right="1080" w:bottom="1440" w:left="108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3454"/>
    <w:rsid w:val="007C3454"/>
    <w:rsid w:val="00FB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2014-02-27T00:31:00Z</dcterms:created>
  <dcterms:modified xsi:type="dcterms:W3CDTF">2014-02-27T00:31:00Z</dcterms:modified>
</cp:coreProperties>
</file>